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BF7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noProof/>
        </w:rPr>
        <w:drawing>
          <wp:inline distT="0" distB="0" distL="0" distR="0" wp14:anchorId="75D065A2" wp14:editId="56D7F73B">
            <wp:extent cx="1371600" cy="352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3EBD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</w:p>
    <w:p w14:paraId="2B76A3D1" w14:textId="7512D43F" w:rsidR="00824B18" w:rsidRPr="00824B18" w:rsidRDefault="002C60A5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Overview Module</w:t>
      </w:r>
      <w:r w:rsidR="00824B18" w:rsidRPr="00824B18">
        <w:rPr>
          <w:rFonts w:ascii="Futura" w:hAnsi="Futura" w:cs="Futura"/>
          <w:sz w:val="28"/>
          <w:szCs w:val="28"/>
        </w:rPr>
        <w:t xml:space="preserve">  /  </w:t>
      </w:r>
      <w:r w:rsidR="00A24976">
        <w:rPr>
          <w:rFonts w:ascii="Futura" w:hAnsi="Futura" w:cs="Futura"/>
          <w:sz w:val="28"/>
          <w:szCs w:val="28"/>
        </w:rPr>
        <w:t>Activity Worksheet</w:t>
      </w:r>
      <w:r w:rsidR="00824B18" w:rsidRPr="00824B18">
        <w:rPr>
          <w:rFonts w:ascii="Futura" w:hAnsi="Futura" w:cs="Futura"/>
          <w:sz w:val="28"/>
          <w:szCs w:val="28"/>
        </w:rPr>
        <w:t xml:space="preserve"> for </w:t>
      </w:r>
      <w:r>
        <w:rPr>
          <w:rFonts w:ascii="Futura" w:hAnsi="Futura" w:cs="Futura"/>
          <w:i/>
          <w:sz w:val="28"/>
          <w:szCs w:val="28"/>
        </w:rPr>
        <w:t>Mathematical Practices</w:t>
      </w:r>
      <w:r w:rsidR="00824B18" w:rsidRPr="00824B18">
        <w:rPr>
          <w:rFonts w:ascii="Futura" w:hAnsi="Futura" w:cs="Futura"/>
          <w:i/>
          <w:sz w:val="28"/>
          <w:szCs w:val="28"/>
        </w:rPr>
        <w:t xml:space="preserve"> </w:t>
      </w:r>
      <w:r w:rsidR="00824B18" w:rsidRPr="00824B18">
        <w:rPr>
          <w:rFonts w:ascii="Futura" w:hAnsi="Futura" w:cs="Futura"/>
          <w:sz w:val="28"/>
          <w:szCs w:val="28"/>
        </w:rPr>
        <w:t xml:space="preserve"> </w:t>
      </w:r>
    </w:p>
    <w:p w14:paraId="01774386" w14:textId="77777777" w:rsidR="00824B18" w:rsidRPr="00824B18" w:rsidRDefault="00824B18" w:rsidP="00824B18">
      <w:pPr>
        <w:rPr>
          <w:rFonts w:ascii="Futura" w:hAnsi="Futura" w:cs="Futura"/>
        </w:rPr>
      </w:pPr>
    </w:p>
    <w:p w14:paraId="0405505D" w14:textId="5C81F8FC" w:rsidR="00824B18" w:rsidRDefault="00824B18" w:rsidP="00824B18">
      <w:pPr>
        <w:rPr>
          <w:rFonts w:ascii="Futura" w:hAnsi="Futura" w:cs="Futura"/>
        </w:rPr>
      </w:pPr>
      <w:r w:rsidRPr="00824B18">
        <w:rPr>
          <w:rFonts w:ascii="Futura" w:hAnsi="Futura" w:cs="Futura"/>
        </w:rPr>
        <w:t xml:space="preserve">As you read </w:t>
      </w:r>
      <w:r w:rsidR="002C60A5">
        <w:rPr>
          <w:rFonts w:ascii="Futura" w:hAnsi="Futura" w:cs="Futura"/>
          <w:i/>
        </w:rPr>
        <w:t>Mathematical Practices,</w:t>
      </w:r>
      <w:r w:rsidRPr="00824B18">
        <w:rPr>
          <w:rFonts w:ascii="Futura" w:hAnsi="Futura" w:cs="Futura"/>
        </w:rPr>
        <w:t xml:space="preserve"> consider the following questions:</w:t>
      </w:r>
    </w:p>
    <w:p w14:paraId="5901B8AC" w14:textId="77777777" w:rsidR="002C60A5" w:rsidRPr="00824B18" w:rsidRDefault="002C60A5" w:rsidP="00824B18">
      <w:pPr>
        <w:rPr>
          <w:rFonts w:ascii="Futura" w:hAnsi="Futura" w:cs="Futura"/>
        </w:rPr>
      </w:pPr>
    </w:p>
    <w:p w14:paraId="1960F214" w14:textId="77777777" w:rsidR="002C60A5" w:rsidRPr="002C60A5" w:rsidRDefault="002C60A5" w:rsidP="002C60A5">
      <w:pPr>
        <w:numPr>
          <w:ilvl w:val="0"/>
          <w:numId w:val="1"/>
        </w:numPr>
        <w:rPr>
          <w:rFonts w:ascii="Futura" w:hAnsi="Futura" w:cs="Futura"/>
        </w:rPr>
      </w:pPr>
      <w:r w:rsidRPr="002C60A5">
        <w:rPr>
          <w:rFonts w:ascii="Futura" w:hAnsi="Futura" w:cs="Futura"/>
        </w:rPr>
        <w:t>Which of the eight Mathematical Practices do you feel the most comfortable with in your own mathematical activities. Why?</w:t>
      </w:r>
    </w:p>
    <w:p w14:paraId="3733AD4D" w14:textId="77777777" w:rsidR="002C60A5" w:rsidRPr="002C60A5" w:rsidRDefault="002C60A5" w:rsidP="002C60A5">
      <w:pPr>
        <w:rPr>
          <w:rFonts w:ascii="Futura" w:hAnsi="Futura" w:cs="Futura"/>
        </w:rPr>
      </w:pPr>
    </w:p>
    <w:p w14:paraId="548C3A1D" w14:textId="77777777" w:rsidR="002C60A5" w:rsidRPr="002C60A5" w:rsidRDefault="002C60A5" w:rsidP="002C60A5">
      <w:pPr>
        <w:rPr>
          <w:rFonts w:ascii="Futura" w:hAnsi="Futura" w:cs="Futura"/>
        </w:rPr>
      </w:pPr>
    </w:p>
    <w:p w14:paraId="229E4DE4" w14:textId="77777777" w:rsidR="002C60A5" w:rsidRPr="002C60A5" w:rsidRDefault="002C60A5" w:rsidP="002C60A5">
      <w:pPr>
        <w:rPr>
          <w:rFonts w:ascii="Futura" w:hAnsi="Futura" w:cs="Futura"/>
        </w:rPr>
      </w:pPr>
    </w:p>
    <w:p w14:paraId="2E1EF820" w14:textId="77777777" w:rsidR="002C60A5" w:rsidRPr="002C60A5" w:rsidRDefault="002C60A5" w:rsidP="002C60A5">
      <w:pPr>
        <w:rPr>
          <w:rFonts w:ascii="Futura" w:hAnsi="Futura" w:cs="Futura"/>
        </w:rPr>
      </w:pPr>
    </w:p>
    <w:p w14:paraId="7521A45C" w14:textId="77777777" w:rsidR="002C60A5" w:rsidRPr="002C60A5" w:rsidRDefault="002C60A5" w:rsidP="002C60A5">
      <w:pPr>
        <w:rPr>
          <w:rFonts w:ascii="Futura" w:hAnsi="Futura" w:cs="Futura"/>
        </w:rPr>
      </w:pPr>
    </w:p>
    <w:p w14:paraId="26AB5B3A" w14:textId="77777777" w:rsidR="002C60A5" w:rsidRPr="002C60A5" w:rsidRDefault="002C60A5" w:rsidP="002C60A5">
      <w:pPr>
        <w:rPr>
          <w:rFonts w:ascii="Futura" w:hAnsi="Futura" w:cs="Futura"/>
        </w:rPr>
      </w:pPr>
    </w:p>
    <w:p w14:paraId="16D79903" w14:textId="77777777" w:rsidR="002C60A5" w:rsidRPr="002C60A5" w:rsidRDefault="002C60A5" w:rsidP="002C60A5">
      <w:pPr>
        <w:rPr>
          <w:rFonts w:ascii="Futura" w:hAnsi="Futura" w:cs="Futura"/>
        </w:rPr>
      </w:pPr>
    </w:p>
    <w:p w14:paraId="6815D2DE" w14:textId="77777777" w:rsidR="002C60A5" w:rsidRPr="002C60A5" w:rsidRDefault="002C60A5" w:rsidP="002C60A5">
      <w:pPr>
        <w:rPr>
          <w:rFonts w:ascii="Futura" w:hAnsi="Futura" w:cs="Futura"/>
        </w:rPr>
      </w:pPr>
    </w:p>
    <w:p w14:paraId="28477321" w14:textId="77777777" w:rsidR="002C60A5" w:rsidRPr="002C60A5" w:rsidRDefault="002C60A5" w:rsidP="002C60A5">
      <w:pPr>
        <w:rPr>
          <w:rFonts w:ascii="Futura" w:hAnsi="Futura" w:cs="Futura"/>
        </w:rPr>
      </w:pPr>
    </w:p>
    <w:p w14:paraId="581882B7" w14:textId="77777777" w:rsidR="002C60A5" w:rsidRPr="002C60A5" w:rsidRDefault="002C60A5" w:rsidP="002C60A5">
      <w:pPr>
        <w:rPr>
          <w:rFonts w:ascii="Futura" w:hAnsi="Futura" w:cs="Futura"/>
        </w:rPr>
      </w:pPr>
    </w:p>
    <w:p w14:paraId="3F5B9C7E" w14:textId="77777777" w:rsidR="002C60A5" w:rsidRPr="002C60A5" w:rsidRDefault="002C60A5" w:rsidP="002C60A5">
      <w:pPr>
        <w:rPr>
          <w:rFonts w:ascii="Futura" w:hAnsi="Futura" w:cs="Futura"/>
        </w:rPr>
      </w:pPr>
    </w:p>
    <w:p w14:paraId="388F6AD6" w14:textId="77777777" w:rsidR="002C60A5" w:rsidRDefault="002C60A5" w:rsidP="002C60A5">
      <w:pPr>
        <w:rPr>
          <w:rFonts w:ascii="Futura" w:hAnsi="Futura" w:cs="Futura"/>
        </w:rPr>
      </w:pPr>
    </w:p>
    <w:p w14:paraId="3216776B" w14:textId="77777777" w:rsidR="002C60A5" w:rsidRDefault="002C60A5" w:rsidP="002C60A5">
      <w:pPr>
        <w:rPr>
          <w:rFonts w:ascii="Futura" w:hAnsi="Futura" w:cs="Futura"/>
        </w:rPr>
      </w:pPr>
    </w:p>
    <w:p w14:paraId="22EFFF5E" w14:textId="77777777" w:rsidR="002C60A5" w:rsidRDefault="002C60A5" w:rsidP="002C60A5">
      <w:pPr>
        <w:rPr>
          <w:rFonts w:ascii="Futura" w:hAnsi="Futura" w:cs="Futura"/>
        </w:rPr>
      </w:pPr>
    </w:p>
    <w:p w14:paraId="6C24752A" w14:textId="77777777" w:rsidR="002C60A5" w:rsidRDefault="002C60A5" w:rsidP="002C60A5">
      <w:pPr>
        <w:rPr>
          <w:rFonts w:ascii="Futura" w:hAnsi="Futura" w:cs="Futura"/>
        </w:rPr>
      </w:pPr>
    </w:p>
    <w:p w14:paraId="4DAFB90E" w14:textId="77777777" w:rsidR="002C60A5" w:rsidRPr="002C60A5" w:rsidRDefault="002C60A5" w:rsidP="002C60A5">
      <w:pPr>
        <w:rPr>
          <w:rFonts w:ascii="Futura" w:hAnsi="Futura" w:cs="Futura"/>
        </w:rPr>
      </w:pPr>
    </w:p>
    <w:p w14:paraId="71025E25" w14:textId="77777777" w:rsidR="002C60A5" w:rsidRPr="002C60A5" w:rsidRDefault="002C60A5" w:rsidP="002C60A5">
      <w:pPr>
        <w:numPr>
          <w:ilvl w:val="0"/>
          <w:numId w:val="1"/>
        </w:numPr>
        <w:rPr>
          <w:rFonts w:ascii="Futura" w:hAnsi="Futura" w:cs="Futura"/>
        </w:rPr>
      </w:pPr>
      <w:r w:rsidRPr="002C60A5">
        <w:rPr>
          <w:rFonts w:ascii="Futura" w:hAnsi="Futura" w:cs="Futura"/>
        </w:rPr>
        <w:t>Which of the eight Mathematical Practices do you feel the least comfortable with in your own mathematical activities. Why?</w:t>
      </w:r>
    </w:p>
    <w:p w14:paraId="02E29972" w14:textId="77777777" w:rsidR="002C60A5" w:rsidRPr="002C60A5" w:rsidRDefault="002C60A5" w:rsidP="002C60A5">
      <w:pPr>
        <w:rPr>
          <w:rFonts w:ascii="Futura" w:hAnsi="Futura" w:cs="Futura"/>
        </w:rPr>
      </w:pPr>
    </w:p>
    <w:p w14:paraId="4A256263" w14:textId="77777777" w:rsidR="002C60A5" w:rsidRPr="002C60A5" w:rsidRDefault="002C60A5" w:rsidP="002C60A5">
      <w:pPr>
        <w:rPr>
          <w:rFonts w:ascii="Futura" w:hAnsi="Futura" w:cs="Futura"/>
        </w:rPr>
      </w:pPr>
    </w:p>
    <w:p w14:paraId="173C3DBF" w14:textId="77777777" w:rsidR="002C60A5" w:rsidRPr="002C60A5" w:rsidRDefault="002C60A5" w:rsidP="002C60A5">
      <w:pPr>
        <w:rPr>
          <w:rFonts w:ascii="Futura" w:hAnsi="Futura" w:cs="Futura"/>
        </w:rPr>
      </w:pPr>
    </w:p>
    <w:p w14:paraId="7D198154" w14:textId="77777777" w:rsidR="002C60A5" w:rsidRPr="002C60A5" w:rsidRDefault="002C60A5" w:rsidP="002C60A5">
      <w:pPr>
        <w:rPr>
          <w:rFonts w:ascii="Futura" w:hAnsi="Futura" w:cs="Futura"/>
        </w:rPr>
      </w:pPr>
    </w:p>
    <w:p w14:paraId="56837584" w14:textId="77777777" w:rsidR="002C60A5" w:rsidRPr="002C60A5" w:rsidRDefault="002C60A5" w:rsidP="002C60A5">
      <w:pPr>
        <w:rPr>
          <w:rFonts w:ascii="Futura" w:hAnsi="Futura" w:cs="Futura"/>
        </w:rPr>
      </w:pPr>
    </w:p>
    <w:p w14:paraId="0C40287D" w14:textId="77777777" w:rsidR="002C60A5" w:rsidRPr="002C60A5" w:rsidRDefault="002C60A5" w:rsidP="002C60A5">
      <w:pPr>
        <w:rPr>
          <w:rFonts w:ascii="Futura" w:hAnsi="Futura" w:cs="Futura"/>
        </w:rPr>
      </w:pPr>
    </w:p>
    <w:p w14:paraId="145E0D98" w14:textId="77777777" w:rsidR="002C60A5" w:rsidRPr="002C60A5" w:rsidRDefault="002C60A5" w:rsidP="002C60A5">
      <w:pPr>
        <w:rPr>
          <w:rFonts w:ascii="Futura" w:hAnsi="Futura" w:cs="Futura"/>
        </w:rPr>
      </w:pPr>
    </w:p>
    <w:p w14:paraId="773C2CF3" w14:textId="77777777" w:rsidR="002C60A5" w:rsidRPr="002C60A5" w:rsidRDefault="002C60A5" w:rsidP="002C60A5">
      <w:pPr>
        <w:rPr>
          <w:rFonts w:ascii="Futura" w:hAnsi="Futura" w:cs="Futura"/>
        </w:rPr>
      </w:pPr>
    </w:p>
    <w:p w14:paraId="5A9550F9" w14:textId="77777777" w:rsidR="002C60A5" w:rsidRDefault="002C60A5" w:rsidP="002C60A5">
      <w:pPr>
        <w:rPr>
          <w:rFonts w:ascii="Futura" w:hAnsi="Futura" w:cs="Futura"/>
        </w:rPr>
      </w:pPr>
    </w:p>
    <w:p w14:paraId="695B1E08" w14:textId="77777777" w:rsidR="002C60A5" w:rsidRDefault="002C60A5" w:rsidP="002C60A5">
      <w:pPr>
        <w:rPr>
          <w:rFonts w:ascii="Futura" w:hAnsi="Futura" w:cs="Futura"/>
        </w:rPr>
      </w:pPr>
    </w:p>
    <w:p w14:paraId="679C11D7" w14:textId="77777777" w:rsidR="002C60A5" w:rsidRDefault="002C60A5" w:rsidP="002C60A5">
      <w:pPr>
        <w:rPr>
          <w:rFonts w:ascii="Futura" w:hAnsi="Futura" w:cs="Futura"/>
        </w:rPr>
      </w:pPr>
    </w:p>
    <w:p w14:paraId="69654563" w14:textId="77777777" w:rsidR="002C60A5" w:rsidRDefault="002C60A5" w:rsidP="002C60A5">
      <w:pPr>
        <w:rPr>
          <w:rFonts w:ascii="Futura" w:hAnsi="Futura" w:cs="Futura"/>
        </w:rPr>
      </w:pPr>
    </w:p>
    <w:p w14:paraId="6D23D076" w14:textId="77777777" w:rsidR="002C60A5" w:rsidRPr="002C60A5" w:rsidRDefault="002C60A5" w:rsidP="002C60A5">
      <w:pPr>
        <w:rPr>
          <w:rFonts w:ascii="Futura" w:hAnsi="Futura" w:cs="Futura"/>
        </w:rPr>
      </w:pPr>
    </w:p>
    <w:p w14:paraId="2D505379" w14:textId="77777777" w:rsidR="002C60A5" w:rsidRPr="002C60A5" w:rsidRDefault="002C60A5" w:rsidP="002C60A5">
      <w:pPr>
        <w:rPr>
          <w:rFonts w:ascii="Futura" w:hAnsi="Futura" w:cs="Futura"/>
        </w:rPr>
      </w:pPr>
    </w:p>
    <w:p w14:paraId="7D9F1BD3" w14:textId="77777777" w:rsidR="002C60A5" w:rsidRPr="002C60A5" w:rsidRDefault="002C60A5" w:rsidP="002C60A5">
      <w:pPr>
        <w:rPr>
          <w:rFonts w:ascii="Futura" w:hAnsi="Futura" w:cs="Futura"/>
        </w:rPr>
      </w:pPr>
    </w:p>
    <w:p w14:paraId="5BFB69CF" w14:textId="77777777" w:rsidR="002C60A5" w:rsidRPr="002C60A5" w:rsidRDefault="002C60A5" w:rsidP="002C60A5">
      <w:pPr>
        <w:rPr>
          <w:rFonts w:ascii="Futura" w:hAnsi="Futura" w:cs="Futura"/>
        </w:rPr>
      </w:pPr>
    </w:p>
    <w:p w14:paraId="5717034A" w14:textId="77777777" w:rsidR="002C60A5" w:rsidRPr="002C60A5" w:rsidRDefault="002C60A5" w:rsidP="002C60A5">
      <w:pPr>
        <w:numPr>
          <w:ilvl w:val="0"/>
          <w:numId w:val="1"/>
        </w:numPr>
        <w:rPr>
          <w:rFonts w:ascii="Futura" w:hAnsi="Futura" w:cs="Futura"/>
        </w:rPr>
      </w:pPr>
      <w:r w:rsidRPr="002C60A5">
        <w:rPr>
          <w:rFonts w:ascii="Futura" w:hAnsi="Futura" w:cs="Futura"/>
        </w:rPr>
        <w:lastRenderedPageBreak/>
        <w:t>Which of the eight Mathematical Practices seems like it would be the easiest to support in a preschool classroom. Why? Provide some examples of how you would support this practice in your classroom.</w:t>
      </w:r>
    </w:p>
    <w:p w14:paraId="28E6069A" w14:textId="77777777" w:rsidR="002C60A5" w:rsidRPr="002C60A5" w:rsidRDefault="002C60A5" w:rsidP="002C60A5">
      <w:pPr>
        <w:rPr>
          <w:rFonts w:ascii="Futura" w:hAnsi="Futura" w:cs="Futura"/>
        </w:rPr>
      </w:pPr>
    </w:p>
    <w:p w14:paraId="1B97F7D2" w14:textId="77777777" w:rsidR="002C60A5" w:rsidRPr="002C60A5" w:rsidRDefault="002C60A5" w:rsidP="002C60A5">
      <w:pPr>
        <w:rPr>
          <w:rFonts w:ascii="Futura" w:hAnsi="Futura" w:cs="Futura"/>
        </w:rPr>
      </w:pPr>
    </w:p>
    <w:p w14:paraId="300AFDC5" w14:textId="77777777" w:rsidR="002C60A5" w:rsidRPr="002C60A5" w:rsidRDefault="002C60A5" w:rsidP="002C60A5">
      <w:pPr>
        <w:rPr>
          <w:rFonts w:ascii="Futura" w:hAnsi="Futura" w:cs="Futura"/>
        </w:rPr>
      </w:pPr>
    </w:p>
    <w:p w14:paraId="30B6372C" w14:textId="77777777" w:rsidR="002C60A5" w:rsidRPr="002C60A5" w:rsidRDefault="002C60A5" w:rsidP="002C60A5">
      <w:pPr>
        <w:rPr>
          <w:rFonts w:ascii="Futura" w:hAnsi="Futura" w:cs="Futura"/>
        </w:rPr>
      </w:pPr>
    </w:p>
    <w:p w14:paraId="596F6D32" w14:textId="77777777" w:rsidR="002C60A5" w:rsidRPr="002C60A5" w:rsidRDefault="002C60A5" w:rsidP="002C60A5">
      <w:pPr>
        <w:rPr>
          <w:rFonts w:ascii="Futura" w:hAnsi="Futura" w:cs="Futura"/>
        </w:rPr>
      </w:pPr>
    </w:p>
    <w:p w14:paraId="22BD0BAE" w14:textId="77777777" w:rsidR="002C60A5" w:rsidRPr="002C60A5" w:rsidRDefault="002C60A5" w:rsidP="002C60A5">
      <w:pPr>
        <w:rPr>
          <w:rFonts w:ascii="Futura" w:hAnsi="Futura" w:cs="Futura"/>
        </w:rPr>
      </w:pPr>
    </w:p>
    <w:p w14:paraId="4975D6FF" w14:textId="77777777" w:rsidR="002C60A5" w:rsidRPr="002C60A5" w:rsidRDefault="002C60A5" w:rsidP="002C60A5">
      <w:pPr>
        <w:rPr>
          <w:rFonts w:ascii="Futura" w:hAnsi="Futura" w:cs="Futura"/>
        </w:rPr>
      </w:pPr>
    </w:p>
    <w:p w14:paraId="48C5C4BC" w14:textId="77777777" w:rsidR="002C60A5" w:rsidRPr="002C60A5" w:rsidRDefault="002C60A5" w:rsidP="002C60A5">
      <w:pPr>
        <w:rPr>
          <w:rFonts w:ascii="Futura" w:hAnsi="Futura" w:cs="Futura"/>
        </w:rPr>
      </w:pPr>
    </w:p>
    <w:p w14:paraId="661940CD" w14:textId="77777777" w:rsidR="002C60A5" w:rsidRPr="002C60A5" w:rsidRDefault="002C60A5" w:rsidP="002C60A5">
      <w:pPr>
        <w:rPr>
          <w:rFonts w:ascii="Futura" w:hAnsi="Futura" w:cs="Futura"/>
        </w:rPr>
      </w:pPr>
    </w:p>
    <w:p w14:paraId="71D7F6E0" w14:textId="77777777" w:rsidR="002C60A5" w:rsidRPr="002C60A5" w:rsidRDefault="002C60A5" w:rsidP="002C60A5">
      <w:pPr>
        <w:rPr>
          <w:rFonts w:ascii="Futura" w:hAnsi="Futura" w:cs="Futura"/>
        </w:rPr>
      </w:pPr>
    </w:p>
    <w:p w14:paraId="0526D9A1" w14:textId="77777777" w:rsidR="002C60A5" w:rsidRPr="002C60A5" w:rsidRDefault="002C60A5" w:rsidP="002C60A5">
      <w:pPr>
        <w:rPr>
          <w:rFonts w:ascii="Futura" w:hAnsi="Futura" w:cs="Futura"/>
        </w:rPr>
      </w:pPr>
    </w:p>
    <w:p w14:paraId="3E77987B" w14:textId="77777777" w:rsidR="002C60A5" w:rsidRPr="002C60A5" w:rsidRDefault="002C60A5" w:rsidP="002C60A5">
      <w:pPr>
        <w:rPr>
          <w:rFonts w:ascii="Futura" w:hAnsi="Futura" w:cs="Futura"/>
        </w:rPr>
      </w:pPr>
    </w:p>
    <w:p w14:paraId="0D2179DC" w14:textId="77777777" w:rsidR="002C60A5" w:rsidRDefault="002C60A5" w:rsidP="002C60A5">
      <w:pPr>
        <w:rPr>
          <w:rFonts w:ascii="Futura" w:hAnsi="Futura" w:cs="Futura"/>
        </w:rPr>
      </w:pPr>
    </w:p>
    <w:p w14:paraId="1201357B" w14:textId="77777777" w:rsidR="002C60A5" w:rsidRDefault="002C60A5" w:rsidP="002C60A5">
      <w:pPr>
        <w:rPr>
          <w:rFonts w:ascii="Futura" w:hAnsi="Futura" w:cs="Futura"/>
        </w:rPr>
      </w:pPr>
    </w:p>
    <w:p w14:paraId="536D77D7" w14:textId="77777777" w:rsidR="002C60A5" w:rsidRDefault="002C60A5" w:rsidP="002C60A5">
      <w:pPr>
        <w:rPr>
          <w:rFonts w:ascii="Futura" w:hAnsi="Futura" w:cs="Futura"/>
        </w:rPr>
      </w:pPr>
    </w:p>
    <w:p w14:paraId="299B49E0" w14:textId="77777777" w:rsidR="002C60A5" w:rsidRDefault="002C60A5" w:rsidP="002C60A5">
      <w:pPr>
        <w:rPr>
          <w:rFonts w:ascii="Futura" w:hAnsi="Futura" w:cs="Futura"/>
        </w:rPr>
      </w:pPr>
    </w:p>
    <w:p w14:paraId="456DD6E3" w14:textId="77777777" w:rsidR="002C60A5" w:rsidRPr="002C60A5" w:rsidRDefault="002C60A5" w:rsidP="002C60A5">
      <w:pPr>
        <w:rPr>
          <w:rFonts w:ascii="Futura" w:hAnsi="Futura" w:cs="Futura"/>
        </w:rPr>
      </w:pPr>
      <w:bookmarkStart w:id="0" w:name="_GoBack"/>
      <w:bookmarkEnd w:id="0"/>
    </w:p>
    <w:p w14:paraId="584C91DC" w14:textId="77777777" w:rsidR="002C60A5" w:rsidRPr="002C60A5" w:rsidRDefault="002C60A5" w:rsidP="002C60A5">
      <w:pPr>
        <w:rPr>
          <w:rFonts w:ascii="Futura" w:hAnsi="Futura" w:cs="Futura"/>
        </w:rPr>
      </w:pPr>
    </w:p>
    <w:p w14:paraId="0C8493D2" w14:textId="77777777" w:rsidR="002C60A5" w:rsidRPr="002C60A5" w:rsidRDefault="002C60A5" w:rsidP="002C60A5">
      <w:pPr>
        <w:numPr>
          <w:ilvl w:val="0"/>
          <w:numId w:val="1"/>
        </w:numPr>
        <w:rPr>
          <w:rFonts w:ascii="Futura" w:hAnsi="Futura" w:cs="Futura"/>
        </w:rPr>
      </w:pPr>
      <w:r w:rsidRPr="002C60A5">
        <w:rPr>
          <w:rFonts w:ascii="Futura" w:hAnsi="Futura" w:cs="Futura"/>
        </w:rPr>
        <w:t>Which of the eight Mathematical Practices seems like it would be the most difficult to support in a preschool classroom? Why?</w:t>
      </w:r>
    </w:p>
    <w:p w14:paraId="55278C2C" w14:textId="77777777" w:rsidR="002C60A5" w:rsidRPr="002C60A5" w:rsidRDefault="002C60A5" w:rsidP="002C60A5">
      <w:pPr>
        <w:rPr>
          <w:rFonts w:ascii="Futura" w:hAnsi="Futura" w:cs="Futura"/>
        </w:rPr>
      </w:pPr>
    </w:p>
    <w:p w14:paraId="252E21B8" w14:textId="77777777" w:rsidR="00824B18" w:rsidRPr="00824B18" w:rsidRDefault="00824B18" w:rsidP="00824B18">
      <w:pPr>
        <w:rPr>
          <w:rFonts w:ascii="Futura" w:hAnsi="Futura" w:cs="Futura"/>
        </w:rPr>
      </w:pPr>
    </w:p>
    <w:sectPr w:rsidR="00824B18" w:rsidRPr="00824B18" w:rsidSect="00824B18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01FE" w14:textId="77777777" w:rsidR="00824B18" w:rsidRDefault="00824B18" w:rsidP="00824B18">
      <w:r>
        <w:separator/>
      </w:r>
    </w:p>
  </w:endnote>
  <w:endnote w:type="continuationSeparator" w:id="0">
    <w:p w14:paraId="2A8A4A46" w14:textId="77777777" w:rsidR="00824B18" w:rsidRDefault="00824B18" w:rsidP="0082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4A7D" w14:textId="77777777" w:rsidR="00824B18" w:rsidRPr="00824B18" w:rsidRDefault="00824B18" w:rsidP="00824B18">
    <w:pPr>
      <w:widowControl w:val="0"/>
      <w:numPr>
        <w:ilvl w:val="0"/>
        <w:numId w:val="3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ascii="Roboto-Regular" w:hAnsi="Roboto-Regular" w:cs="Roboto-Regular"/>
        <w:color w:val="645E64"/>
        <w:sz w:val="32"/>
        <w:szCs w:val="32"/>
      </w:rPr>
    </w:pPr>
    <w:r>
      <w:t xml:space="preserve">  </w:t>
    </w:r>
    <w:r w:rsidRPr="00824B18">
      <w:rPr>
        <w:rFonts w:ascii="Roboto-Regular" w:hAnsi="Roboto-Regular" w:cs="Roboto-Regular"/>
        <w:color w:val="8B878B"/>
        <w:sz w:val="18"/>
        <w:szCs w:val="18"/>
      </w:rPr>
      <w:t>© Copyright DREME | TE - Early Math Resources for Teacher Educators, 2017</w:t>
    </w:r>
    <w:r>
      <w:rPr>
        <w:rFonts w:ascii="Roboto-Regular" w:hAnsi="Roboto-Regular" w:cs="Roboto-Regular"/>
        <w:color w:val="8B878B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642E" w14:textId="77777777" w:rsidR="00824B18" w:rsidRDefault="00824B18" w:rsidP="00824B18">
      <w:r>
        <w:separator/>
      </w:r>
    </w:p>
  </w:footnote>
  <w:footnote w:type="continuationSeparator" w:id="0">
    <w:p w14:paraId="397291A5" w14:textId="77777777" w:rsidR="00824B18" w:rsidRDefault="00824B18" w:rsidP="0082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D32C4"/>
    <w:multiLevelType w:val="hybridMultilevel"/>
    <w:tmpl w:val="B1A8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417D"/>
    <w:multiLevelType w:val="hybridMultilevel"/>
    <w:tmpl w:val="960A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8"/>
    <w:rsid w:val="002C60A5"/>
    <w:rsid w:val="004E3E28"/>
    <w:rsid w:val="00824B18"/>
    <w:rsid w:val="00A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3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Turrou</dc:creator>
  <cp:keywords/>
  <dc:description/>
  <cp:lastModifiedBy>Angela Turrou</cp:lastModifiedBy>
  <cp:revision>2</cp:revision>
  <dcterms:created xsi:type="dcterms:W3CDTF">2017-03-28T04:23:00Z</dcterms:created>
  <dcterms:modified xsi:type="dcterms:W3CDTF">2017-03-28T04:23:00Z</dcterms:modified>
</cp:coreProperties>
</file>